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书名：国家重点图书选题概览  1996-2000年</w:t>
      </w:r>
    </w:p>
    <w:p>
      <w:r>
        <w:t>作者：新闻出版署图书管理司编</w:t>
      </w:r>
    </w:p>
    <w:p>
      <w:r>
        <w:t>出版社：济南：山东教育出版社</w:t>
      </w:r>
    </w:p>
    <w:p>
      <w:r>
        <w:t>出版日期：1997.08</w:t>
      </w:r>
    </w:p>
    <w:p>
      <w:r>
        <w:t>总页数：465</w:t>
      </w:r>
    </w:p>
    <w:p>
      <w:r>
        <w:t>更多请访问教客网: www.jiaokey.com</w:t>
      </w:r>
    </w:p>
    <w:p>
      <w:r>
        <w:t>国家重点图书选题概览  1996-2000年 评论地址：https://www.jiaokey.com/book/detail/11495788.html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