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书名：初等几何研究</w:t>
      </w:r>
    </w:p>
    <w:p>
      <w:r>
        <w:t>作者：罗廷金，龙际田主编；罗廷金，龙际田，胡跃宗，彭群钦，罗成铨，陈武枝，张业新，邱卫军，李汉瀛，肖振刚等</w:t>
      </w:r>
    </w:p>
    <w:p>
      <w:r>
        <w:t>出版社：长沙：湖南教育出版社</w:t>
      </w:r>
    </w:p>
    <w:p>
      <w:r>
        <w:t>出版日期：1988.07</w:t>
      </w:r>
    </w:p>
    <w:p>
      <w:r>
        <w:t>总页数：283</w:t>
      </w:r>
    </w:p>
    <w:p>
      <w:r>
        <w:t>更多请访问教客网: www.jiaokey.com</w:t>
      </w:r>
    </w:p>
    <w:p>
      <w:r>
        <w:t>初等几何研究 评论地址：https://www.jiaokey.com/book/detail/11495617.html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