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书名：初等数学解题方法研究</w:t>
      </w:r>
    </w:p>
    <w:p>
      <w:r>
        <w:t>作者：欧阳维诚编著</w:t>
      </w:r>
    </w:p>
    <w:p>
      <w:r>
        <w:t>出版社：长沙：湖南教育出版社</w:t>
      </w:r>
    </w:p>
    <w:p>
      <w:r>
        <w:t>出版日期：1985.11</w:t>
      </w:r>
    </w:p>
    <w:p>
      <w:r>
        <w:t>总页数：353</w:t>
      </w:r>
    </w:p>
    <w:p>
      <w:r>
        <w:t>更多请访问教客网: www.jiaokey.com</w:t>
      </w:r>
    </w:p>
    <w:p>
      <w:r>
        <w:t>初等数学解题方法研究 评论地址：https://www.jiaokey.com/book/detail/11495194.html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