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  2005  下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本书出售、求购地址：https://www.jiaokey.com/book/detail/11494700.html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关键词搜索：https://www.jiaokey.com/tag/国家精品课程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