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落岸之鱼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落岸之鱼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本书出售、求购地址：https://www.jiaokey.com/book/detail/11494617.html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关键词搜索：https://www.jiaokey.com/tag/落岸之鱼.html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