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书名：价值·资本·增长  兼评西方国家劳动价值论研究</w:t>
      </w:r>
    </w:p>
    <w:p>
      <w:r>
        <w:t>作者：杨玉生，杨戈著</w:t>
      </w:r>
    </w:p>
    <w:p>
      <w:r>
        <w:t>出版社：北京：中国经济出版社</w:t>
      </w:r>
    </w:p>
    <w:p>
      <w:r>
        <w:t>出版日期：2006.01</w:t>
      </w:r>
    </w:p>
    <w:p>
      <w:r>
        <w:t>总页数：346</w:t>
      </w:r>
    </w:p>
    <w:p>
      <w:r>
        <w:t>更多请访问教客网: www.jiaokey.com</w:t>
      </w:r>
    </w:p>
    <w:p>
      <w:r>
        <w:t>价值·资本·增长  兼评西方国家劳动价值论研究 评论地址：https://www.jiaokey.com/book/detail/11493566.html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