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变革时代的行与思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本书出售、求购地址：https://www.jiaokey.com/book/detail/11492918.html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关键词搜索：https://www.jiaokey.com/tag/变革时代的行与思.html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