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书名：浙江农村居民生活经济分析</w:t>
      </w:r>
    </w:p>
    <w:p>
      <w:r>
        <w:t>作者：杨万江，张祖民著</w:t>
      </w:r>
    </w:p>
    <w:p>
      <w:r>
        <w:t>出版社：杭州：浙江人民出版社</w:t>
      </w:r>
    </w:p>
    <w:p>
      <w:r>
        <w:t>出版日期：2001.10</w:t>
      </w:r>
    </w:p>
    <w:p>
      <w:r>
        <w:t>总页数：256</w:t>
      </w:r>
    </w:p>
    <w:p>
      <w:r>
        <w:t>更多请访问教客网: www.jiaokey.com</w:t>
      </w:r>
    </w:p>
    <w:p>
      <w:r>
        <w:t>浙江农村居民生活经济分析 评论地址：https://www.jiaokey.com/book/detail/11492916.html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