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书名：伟大探索的足迹  建设有中国特色社会主义理论观点的形成与发展</w:t>
      </w:r>
    </w:p>
    <w:p>
      <w:r>
        <w:t>作者：李凤梧，张全新主编</w:t>
      </w:r>
    </w:p>
    <w:p>
      <w:r>
        <w:t>出版社：济南：山东大学出版社</w:t>
      </w:r>
    </w:p>
    <w:p>
      <w:r>
        <w:t>出版日期：1993.01</w:t>
      </w:r>
    </w:p>
    <w:p>
      <w:r>
        <w:t>总页数：385</w:t>
      </w:r>
    </w:p>
    <w:p>
      <w:r>
        <w:t>更多请访问教客网: www.jiaokey.com</w:t>
      </w:r>
    </w:p>
    <w:p>
      <w:r>
        <w:t>伟大探索的足迹  建设有中国特色社会主义理论观点的形成与发展 评论地址：https://www.jiaokey.com/book/detail/11492324.html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