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城市规划面对面：2005城市规划年会论文集  下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城市规划面对面：2005城市规划年会论文集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本书出售、求购地址：https://www.jiaokey.com/book/detail/11491928.html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关键词搜索：https://www.jiaokey.com/tag/城市规划面对面：2005城市规划年会论文集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