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钣的压制法图解  中央人民政府高等教育部推荐高等学校教材试用本  第2版</w:t>
      </w:r>
    </w:p>
    <w:p>
      <w:r>
        <w:rPr>
          <w:rFonts w:ascii="宋体" w:hAnsi="宋体" w:eastAsia="宋体"/>
          <w:sz w:val="24"/>
        </w:rPr>
        <w:t>B.T.麦舍林教授著；梁炳文；唐荣锡合译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钣的压制法图解  中央人民政府高等教育部推荐高等学校教材试用本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B.T.麦舍林教授著；梁炳文；唐荣锡合译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本书出售、求购地址：https://www.jiaokey.com/book/detail/11491465.html</w:t>
      </w:r>
    </w:p>
    <w:p>
      <w:r>
        <w:t>更多相关图书推荐：https://www.jiaokey.com</w:t>
      </w:r>
    </w:p>
    <w:p>
      <w:r>
        <w:t>B.T.麦舍林教授著；梁炳文；唐荣锡合译 其他作品：https://www.jiaokey.com/tag/B.T.麦舍林教授著；梁炳文；唐荣锡合译.html</w:t>
      </w:r>
    </w:p>
    <w:p>
      <w:r>
        <w:t>龙门联合书局 出版图书：https://www.jiaokey.com/tag/龙门联合书局.html</w:t>
      </w:r>
    </w:p>
    <w:p>
      <w:r>
        <w:t>关键词搜索：https://www.jiaokey.com/tag/钣的压制法图解  中央人民政府高等教育部推荐高等学校教材试用本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