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书名：历史教学法</w:t>
      </w:r>
    </w:p>
    <w:p>
      <w:r>
        <w:t>作者：历史系，薛虹编</w:t>
      </w:r>
    </w:p>
    <w:p>
      <w:r>
        <w:t>出版社：东北师范大学教务处教材科</w:t>
      </w:r>
    </w:p>
    <w:p>
      <w:r>
        <w:t>出版日期：1955.01</w:t>
      </w:r>
    </w:p>
    <w:p>
      <w:r>
        <w:t>总页数：285</w:t>
      </w:r>
    </w:p>
    <w:p>
      <w:r>
        <w:t>更多请访问教客网: www.jiaokey.com</w:t>
      </w:r>
    </w:p>
    <w:p>
      <w:r>
        <w:t>历史教学法 评论地址：https://www.jiaokey.com/book/detail/11491349.html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