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书名：室外给水排水工程技术经济指标</w:t>
      </w:r>
    </w:p>
    <w:p>
      <w:r>
        <w:t>作者：建筑工程部北京给水排水设计院编</w:t>
      </w:r>
    </w:p>
    <w:p>
      <w:r>
        <w:t>出版社：北京：中国工业出版社</w:t>
      </w:r>
    </w:p>
    <w:p>
      <w:r>
        <w:t>出版日期：1966.03</w:t>
      </w:r>
    </w:p>
    <w:p>
      <w:r>
        <w:t>总页数：177</w:t>
      </w:r>
    </w:p>
    <w:p>
      <w:r>
        <w:t>更多请访问教客网: www.jiaokey.com</w:t>
      </w:r>
    </w:p>
    <w:p>
      <w:r>
        <w:t>室外给水排水工程技术经济指标 评论地址：https://www.jiaokey.com/book/detail/11491077.html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