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书名：文化遗产报告  世界文化遗产保护运动的理论与实践</w:t>
      </w:r>
    </w:p>
    <w:p>
      <w:r>
        <w:t>作者：苑利主编；顾军著</w:t>
      </w:r>
    </w:p>
    <w:p>
      <w:r>
        <w:t>出版社：</w:t>
      </w:r>
    </w:p>
    <w:p>
      <w:r>
        <w:t>出版日期：2005.07</w:t>
      </w:r>
    </w:p>
    <w:p>
      <w:r>
        <w:t>总页数：404</w:t>
      </w:r>
    </w:p>
    <w:p>
      <w:r>
        <w:t>更多请访问教客网: www.jiaokey.com</w:t>
      </w:r>
    </w:p>
    <w:p>
      <w:r>
        <w:t>文化遗产报告  世界文化遗产保护运动的理论与实践 评论地址：https://www.jiaokey.com/book/detail/11490186.html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