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书名：电子管振荡器高频电热装置</w:t>
      </w:r>
    </w:p>
    <w:p>
      <w:r>
        <w:t>作者：（苏）A.B.顿斯科依等著；游本章译</w:t>
      </w:r>
    </w:p>
    <w:p>
      <w:r>
        <w:t>出版社：北京：国防工业出版社</w:t>
      </w:r>
    </w:p>
    <w:p>
      <w:r>
        <w:t>出版日期：1966.02</w:t>
      </w:r>
    </w:p>
    <w:p>
      <w:r>
        <w:t>总页数：303</w:t>
      </w:r>
    </w:p>
    <w:p>
      <w:r>
        <w:t>更多请访问教客网: www.jiaokey.com</w:t>
      </w:r>
    </w:p>
    <w:p>
      <w:r>
        <w:t>电子管振荡器高频电热装置 评论地址：https://www.jiaokey.com/book/detail/11489903.html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