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书名：列宁格勒斯大林金属工厂  高压汽轮机  构造与维护  下</w:t>
      </w:r>
    </w:p>
    <w:p>
      <w:r>
        <w:t>作者：（苏联）Л.И.屠比扬斯基，Л.Д.弗林凯里著；方崇智，敦瑞堂译</w:t>
      </w:r>
    </w:p>
    <w:p>
      <w:r>
        <w:t>出版社：北京：水利电力出版社</w:t>
      </w:r>
    </w:p>
    <w:p>
      <w:r>
        <w:t>出版日期：1958.09</w:t>
      </w:r>
    </w:p>
    <w:p>
      <w:r>
        <w:t>总页数：381</w:t>
      </w:r>
    </w:p>
    <w:p>
      <w:r>
        <w:t>更多请访问教客网: www.jiaokey.com</w:t>
      </w:r>
    </w:p>
    <w:p>
      <w:r>
        <w:t>列宁格勒斯大林金属工厂  高压汽轮机  构造与维护  下 评论地址：https://www.jiaokey.com/book/detail/11489793.html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