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网络教育法学专业系列教材  国际法学学习指导书</w:t>
      </w:r>
    </w:p>
    <w:p>
      <w:r>
        <w:rPr>
          <w:rFonts w:ascii="宋体" w:hAnsi="宋体" w:eastAsia="宋体"/>
          <w:sz w:val="24"/>
        </w:rPr>
        <w:t>李先波，黄志雄主编；李先波，肖洪艳，黄志雄，钱薇，龚向前，祝磊，徐军华，李雪平，黄友，孙立文；周辉斌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网络教育法学专业系列教材  国际法学学习指导书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李先波，黄志雄主编；李先波，肖洪艳，黄志雄，钱薇，龚向前，祝磊，徐军华，李雪平，黄友，孙立文；周辉斌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本书出售、求购地址：https://www.jiaokey.com/book/detail/11489646.html</w:t>
      </w:r>
    </w:p>
    <w:p>
      <w:r>
        <w:t>更多相关图书推荐：https://www.jiaokey.com</w:t>
      </w:r>
    </w:p>
    <w:p>
      <w:r>
        <w:t>李先波，黄志雄主编；李先波，肖洪艳，黄志雄，钱薇，龚向前，祝磊，徐军华，李雪平，黄友，孙立文；周辉斌 其他作品：https://www.jiaokey.com/tag/李先波，黄志雄主编；李先波，肖洪艳，黄志雄，钱薇，龚向前，祝磊，徐军华，李雪平，黄友，孙立文；周辉斌.html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关键词搜索：https://www.jiaokey.com/tag/网络教育法学专业系列教材  国际法学学习指导书.html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