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电源与机电组件  下</w:t>
      </w:r>
    </w:p>
    <w:p>
      <w:r>
        <w:rPr>
          <w:rFonts w:ascii="宋体" w:hAnsi="宋体" w:eastAsia="宋体"/>
          <w:sz w:val="24"/>
        </w:rPr>
        <w:t>杨家瑞主编；卫迁，杨家瑞，杨良才，倪生麟，钱积云，宋宋樟，宋玉华，王泽华，孙安弟，吕传芝，赖自白等编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电源与机电组件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杨家瑞主编；卫迁，杨家瑞，杨良才，倪生麟，钱积云，宋宋樟，宋玉华，王泽华，孙安弟，吕传芝，赖自白等编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本书出售、求购地址：https://www.jiaokey.com/book/detail/11489576.html</w:t>
      </w:r>
    </w:p>
    <w:p>
      <w:r>
        <w:t>更多相关图书推荐：https://www.jiaokey.com</w:t>
      </w:r>
    </w:p>
    <w:p>
      <w:r>
        <w:t>杨家瑞主编；卫迁，杨家瑞，杨良才，倪生麟，钱积云，宋宋樟，宋玉华，王泽华，孙安弟，吕传芝，赖自白等编 其他作品：https://www.jiaokey.com/tag/杨家瑞主编；卫迁，杨家瑞，杨良才，倪生麟，钱积云，宋宋樟，宋玉华，王泽华，孙安弟，吕传芝，赖自白等编.html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关键词搜索：https://www.jiaokey.com/tag/导弹技术词典  电源与机电组件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