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刑事判断证据标准论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刑事判断证据标准论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本书出售、求购地址：https://www.jiaokey.com/book/detail/11489410.html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关键词搜索：https://www.jiaokey.com/tag/刑事判断证据标准论.html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