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45分钟优化设计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本书出售、求购地址：https://www.jiaokey.com/book/detail/11488618.html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关键词搜索：https://www.jiaokey.com/tag/中学语文创新教法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