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素质训练方案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本书出售、求购地址：https://www.jiaokey.com/book/detail/11488617.html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关键词搜索：https://www.jiaokey.com/tag/中学语文创新教法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