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书名：2004年材料科学与工程新进展  总25</w:t>
      </w:r>
    </w:p>
    <w:p>
      <w:r>
        <w:t>作者：中国材料研究学会主编</w:t>
      </w:r>
    </w:p>
    <w:p>
      <w:r>
        <w:t>出版社：北京：冶金工业出版社</w:t>
      </w:r>
    </w:p>
    <w:p>
      <w:r>
        <w:t>出版日期：2005.06</w:t>
      </w:r>
    </w:p>
    <w:p>
      <w:r>
        <w:t>总页数：1464</w:t>
      </w:r>
    </w:p>
    <w:p>
      <w:r>
        <w:t>更多请访问教客网: www.jiaokey.com</w:t>
      </w:r>
    </w:p>
    <w:p>
      <w:r>
        <w:t>2004年材料科学与工程新进展  总25 评论地址：https://www.jiaokey.com/book/detail/11488029.html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