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书名：中小型水管锅炉</w:t>
      </w:r>
    </w:p>
    <w:p>
      <w:r>
        <w:t>作者：第一机械工业部汽轮机锅炉研究所译</w:t>
      </w:r>
    </w:p>
    <w:p>
      <w:r>
        <w:t>出版社：上海市科学技术编辑馆</w:t>
      </w:r>
    </w:p>
    <w:p>
      <w:r>
        <w:t>出版日期：1962.01</w:t>
      </w:r>
    </w:p>
    <w:p>
      <w:r>
        <w:t>总页数：111</w:t>
      </w:r>
    </w:p>
    <w:p>
      <w:r>
        <w:t>更多请访问教客网: www.jiaokey.com</w:t>
      </w:r>
    </w:p>
    <w:p>
      <w:r>
        <w:t>中小型水管锅炉 评论地址：https://www.jiaokey.com/book/detail/11487117.html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