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书名：旋转的青春意意象  当代中学生文化现象透视</w:t>
      </w:r>
    </w:p>
    <w:p>
      <w:r>
        <w:t>作者：吴昊，徐扬著</w:t>
      </w:r>
    </w:p>
    <w:p>
      <w:r>
        <w:t>出版社：沈阳：辽宁教育出版社</w:t>
      </w:r>
    </w:p>
    <w:p>
      <w:r>
        <w:t>出版日期：1991.10</w:t>
      </w:r>
    </w:p>
    <w:p>
      <w:r>
        <w:t>总页数：218</w:t>
      </w:r>
    </w:p>
    <w:p>
      <w:r>
        <w:t>更多请访问教客网: www.jiaokey.com</w:t>
      </w:r>
    </w:p>
    <w:p>
      <w:r>
        <w:t>旋转的青春意意象  当代中学生文化现象透视 评论地址：https://www.jiaokey.com/book/detail/11486257.html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