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书名：少男·少女：初中生性健康教育课本</w:t>
      </w:r>
    </w:p>
    <w:p>
      <w:r>
        <w:t>作者：山东省教学研究室编著</w:t>
      </w:r>
    </w:p>
    <w:p>
      <w:r>
        <w:t>出版社：济南：济南出版社</w:t>
      </w:r>
    </w:p>
    <w:p>
      <w:r>
        <w:t>出版日期：2003.09</w:t>
      </w:r>
    </w:p>
    <w:p>
      <w:r>
        <w:t>总页数：171</w:t>
      </w:r>
    </w:p>
    <w:p>
      <w:r>
        <w:t>更多请访问教客网: www.jiaokey.com</w:t>
      </w:r>
    </w:p>
    <w:p>
      <w:r>
        <w:t>少男·少女：初中生性健康教育课本 评论地址：https://www.jiaokey.com/book/detail/11486227.html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