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书名：专用汽车构造与维修</w:t>
      </w:r>
    </w:p>
    <w:p>
      <w:r>
        <w:t>作者:冯晋祥，王慧君编著</w:t>
      </w:r>
    </w:p>
    <w:p>
      <w:r>
        <w:t>出版社:济南：山东科学技术出版社</w:t>
      </w:r>
    </w:p>
    <w:p>
      <w:r>
        <w:t>出版日期：1996.07</w:t>
      </w:r>
    </w:p>
    <w:p>
      <w:r>
        <w:t>总页数：353</w:t>
      </w:r>
    </w:p>
    <w:p>
      <w:r>
        <w:t>更多请访问教客网:www.jiaokey.com</w:t>
      </w:r>
    </w:p>
    <w:p>
      <w:r>
        <w:t>专用汽车构造与维修评论地址：https://www.jiaokey.com/book/detail/11486091.html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