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书名：急性中毒急救</w:t>
      </w:r>
    </w:p>
    <w:p>
      <w:r>
        <w:t>作者：鲍德国，陆远强主编；吴美珍，谢鑫友副主编；吴皓，应可净，张钧，杨林，赵晖，徐妙，蔡华波，潘宏铭编</w:t>
      </w:r>
    </w:p>
    <w:p>
      <w:r>
        <w:t>出版社：浙江电子音像出版社</w:t>
      </w:r>
    </w:p>
    <w:p>
      <w:r>
        <w:t>出版日期：2004.02</w:t>
      </w:r>
    </w:p>
    <w:p>
      <w:r>
        <w:t>总页数：288</w:t>
      </w:r>
    </w:p>
    <w:p>
      <w:r>
        <w:t>更多请访问教客网: www.jiaokey.com</w:t>
      </w:r>
    </w:p>
    <w:p>
      <w:r>
        <w:t>急性中毒急救 评论地址：https://www.jiaokey.com/book/detail/11485295.html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