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书名：中学语文课外阅读文选  历届高考优秀作文选评</w:t>
      </w:r>
    </w:p>
    <w:p>
      <w:r>
        <w:t>作者：钟仲南，黄金镇编选</w:t>
      </w:r>
    </w:p>
    <w:p>
      <w:r>
        <w:t>出版社：西安：陕西人民出版社</w:t>
      </w:r>
    </w:p>
    <w:p>
      <w:r>
        <w:t>出版日期：1984.04</w:t>
      </w:r>
    </w:p>
    <w:p>
      <w:r>
        <w:t>总页数：337</w:t>
      </w:r>
    </w:p>
    <w:p>
      <w:r>
        <w:t>更多请访问教客网: www.jiaokey.com</w:t>
      </w:r>
    </w:p>
    <w:p>
      <w:r>
        <w:t>中学语文课外阅读文选  历届高考优秀作文选评 评论地址：https://www.jiaokey.com/book/detail/11484407.html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