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近世文化书系  越缦堂读书记  6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近世文化书系  越缦堂读书记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本书出售、求购地址：https://www.jiaokey.com/book/detail/11484360.html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关键词搜索：https://www.jiaokey.com/tag/近世文化书系  越缦堂读书记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