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近世文化书系  越缦堂读书记  2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近世文化书系  越缦堂读书记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本书出售、求购地址：https://www.jiaokey.com/book/detail/11484358.html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关键词搜索：https://www.jiaokey.com/tag/近世文化书系  越缦堂读书记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