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采购供应管理环境  采购供应管理在企业中的角色</w:t>
      </w:r>
    </w:p>
    <w:p>
      <w:r>
        <w:rPr>
          <w:rFonts w:ascii="宋体" w:hAnsi="宋体" w:eastAsia="宋体"/>
          <w:sz w:val="24"/>
        </w:rPr>
        <w:t>（美）斯坦利·E.福西特（Stanley E.Fawcett）著；白晓娟，梁晨，王红江等译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采购供应管理环境  采购供应管理在企业中的角色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（美）斯坦利·E.福西特（Stanley E.Fawcett）著；白晓娟，梁晨，王红江等译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本书出售、求购地址：https://www.jiaokey.com/book/detail/11484204.html</w:t>
      </w:r>
    </w:p>
    <w:p>
      <w:r>
        <w:t>更多相关图书推荐：https://www.jiaokey.com</w:t>
      </w:r>
    </w:p>
    <w:p>
      <w:r>
        <w:t>（美）斯坦利·E.福西特（Stanley E.Fawcett）著；白晓娟，梁晨，王红江等译 其他作品：https://www.jiaokey.com/tag/（美）斯坦利·E.福西特（Stanley E.Fawcett）著；白晓娟，梁晨，王红江等译.html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关键词搜索：https://www.jiaokey.com/tag/采购供应管理环境  采购供应管理在企业中的角色.html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