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书名：怎样培植高档人参</w:t>
      </w:r>
    </w:p>
    <w:p>
      <w:r>
        <w:t>作者：张俊财编</w:t>
      </w:r>
    </w:p>
    <w:p>
      <w:r>
        <w:t>出版社：吉林市农牧局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怎样培植高档人参 评论地址：https://www.jiaokey.com/book/detail/11481121.html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