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 办公应用篇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 办公应用篇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本书出售、求购地址：https://www.jiaokey.com/book/detail/11480712.html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 办公应用篇.html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