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书名：细羊毛</w:t>
      </w:r>
    </w:p>
    <w:p>
      <w:r>
        <w:t>作者：（苏）李托夫钦科（Г.Р.Литовченко），（苏）奥夫琴尼科夫（Н.М.Овчинников）著；金荣程译</w:t>
      </w:r>
    </w:p>
    <w:p>
      <w:r>
        <w:t>出版社：南京：南京畜牧兽医图书出版社</w:t>
      </w:r>
    </w:p>
    <w:p>
      <w:r>
        <w:t>出版日期：1955.12</w:t>
      </w:r>
    </w:p>
    <w:p>
      <w:r>
        <w:t>总页数：88</w:t>
      </w:r>
    </w:p>
    <w:p>
      <w:r>
        <w:t>更多请访问教客网: www.jiaokey.com</w:t>
      </w:r>
    </w:p>
    <w:p>
      <w:r>
        <w:t>细羊毛 评论地址：https://www.jiaokey.com/book/detail/11480548.html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