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书名：图书分类实用技术  《中图法》三版详解</w:t>
      </w:r>
    </w:p>
    <w:p>
      <w:r>
        <w:t>作者：李怀智，郭友，李克志，倪雅琴主编</w:t>
      </w:r>
    </w:p>
    <w:p>
      <w:r>
        <w:t>出版社：长春：吉林教育出版社</w:t>
      </w:r>
    </w:p>
    <w:p>
      <w:r>
        <w:t>出版日期：1990.10</w:t>
      </w:r>
    </w:p>
    <w:p>
      <w:r>
        <w:t>总页数：358</w:t>
      </w:r>
    </w:p>
    <w:p>
      <w:r>
        <w:t>更多请访问教客网: www.jiaokey.com</w:t>
      </w:r>
    </w:p>
    <w:p>
      <w:r>
        <w:t>图书分类实用技术  《中图法》三版详解 评论地址：https://www.jiaokey.com/book/detail/11480322.html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