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清代盐政与盐税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清代盐政与盐税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本书出售、求购地址：https://www.jiaokey.com/book/detail/11479614.html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关键词搜索：https://www.jiaokey.com/tag/清代盐政与盐税.html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