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书名：环境保护及其法规  第2版</w:t>
      </w:r>
    </w:p>
    <w:p>
      <w:r>
        <w:t>作者:任效乾，王荣祥等主编</w:t>
      </w:r>
    </w:p>
    <w:p>
      <w:r>
        <w:t>出版社:北京：冶金工业出版社</w:t>
      </w:r>
    </w:p>
    <w:p>
      <w:r>
        <w:t>出版日期：2002.05</w:t>
      </w:r>
    </w:p>
    <w:p>
      <w:r>
        <w:t>总页数：286</w:t>
      </w:r>
    </w:p>
    <w:p>
      <w:r>
        <w:t>更多请访问教客网:www.jiaokey.com</w:t>
      </w:r>
    </w:p>
    <w:p>
      <w:r>
        <w:t>环境保护及其法规  第2版评论地址：https://www.jiaokey.com/book/detail/11478562.html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