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大学物理教程  下</w:t>
      </w:r>
    </w:p>
    <w:p>
      <w:r>
        <w:rPr>
          <w:rFonts w:ascii="宋体" w:hAnsi="宋体" w:eastAsia="宋体"/>
          <w:sz w:val="24"/>
        </w:rPr>
        <w:t>陈信义主编；韩宝亮，唐洪学，李蕴才，李家强编者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陈信义主编；韩宝亮，唐洪学，李蕴才，李家强编者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本书出售、求购地址：https://www.jiaokey.com/book/detail/11478201.html</w:t>
      </w:r>
    </w:p>
    <w:p>
      <w:r>
        <w:t>更多相关图书推荐：https://www.jiaokey.com</w:t>
      </w:r>
    </w:p>
    <w:p>
      <w:r>
        <w:t>陈信义主编；韩宝亮，唐洪学，李蕴才，李家强编者 其他作品：https://www.jiaokey.com/tag/陈信义主编；韩宝亮，唐洪学，李蕴才，李家强编者.html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