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书名：MATLAB与自适应神经网络模糊推理系统</w:t>
      </w:r>
    </w:p>
    <w:p>
      <w:r>
        <w:t>作者：陈继光编著</w:t>
      </w:r>
    </w:p>
    <w:p>
      <w:r>
        <w:t>出版社：济南：山东省地图出版社</w:t>
      </w:r>
    </w:p>
    <w:p>
      <w:r>
        <w:t>出版日期：2002.03</w:t>
      </w:r>
    </w:p>
    <w:p>
      <w:r>
        <w:t>总页数：189</w:t>
      </w:r>
    </w:p>
    <w:p>
      <w:r>
        <w:t>更多请访问教客网: www.jiaokey.com</w:t>
      </w:r>
    </w:p>
    <w:p>
      <w:r>
        <w:t>MATLAB与自适应神经网络模糊推理系统 评论地址：https://www.jiaokey.com/book/detail/11477399.html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