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书名：AP液的妙用：植物神经高阈平衡论在畜牧生产、兽医临床上的应用</w:t>
      </w:r>
    </w:p>
    <w:p>
      <w:r>
        <w:t>作者：秦玉璞著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总页数：185</w:t>
      </w:r>
    </w:p>
    <w:p>
      <w:r>
        <w:t>更多请访问教客网: www.jiaokey.com</w:t>
      </w:r>
    </w:p>
    <w:p>
      <w:r>
        <w:t>AP液的妙用：植物神经高阈平衡论在畜牧生产、兽医临床上的应用 评论地址：https://www.jiaokey.com/book/detail/11477322.html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