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书名：广东童装</w:t>
      </w:r>
    </w:p>
    <w:p>
      <w:r>
        <w:t>作者：广东省第二轻工业厅日用百货处服装科编；谭番等执笔</w:t>
      </w:r>
    </w:p>
    <w:p>
      <w:r>
        <w:t>出版社：广州：广东人民出版社</w:t>
      </w:r>
    </w:p>
    <w:p>
      <w:r>
        <w:t>出版日期：1981.08</w:t>
      </w:r>
    </w:p>
    <w:p>
      <w:r>
        <w:t>总页数：63</w:t>
      </w:r>
    </w:p>
    <w:p>
      <w:r>
        <w:t>更多请访问教客网: www.jiaokey.com</w:t>
      </w:r>
    </w:p>
    <w:p>
      <w:r>
        <w:t>广东童装 评论地址：https://www.jiaokey.com/book/detail/11476727.html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