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书名：储粮生物化学题解</w:t>
      </w:r>
    </w:p>
    <w:p>
      <w:r>
        <w:t>作者：刘忠民主编；杨祖志，余世骏，李仕山，张捷编著</w:t>
      </w:r>
    </w:p>
    <w:p>
      <w:r>
        <w:t>出版社：北京：中国轻工业出版社</w:t>
      </w:r>
    </w:p>
    <w:p>
      <w:r>
        <w:t>出版日期：1992.10</w:t>
      </w:r>
    </w:p>
    <w:p>
      <w:r>
        <w:t>总页数：284</w:t>
      </w:r>
    </w:p>
    <w:p>
      <w:r>
        <w:t>更多请访问教客网: www.jiaokey.com</w:t>
      </w:r>
    </w:p>
    <w:p>
      <w:r>
        <w:t>储粮生物化学题解 评论地址：https://www.jiaokey.com/book/detail/11476439.html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