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书名：实用果蔬雕刻技艺</w:t>
      </w:r>
    </w:p>
    <w:p>
      <w:r>
        <w:t>作者：周欣文编著</w:t>
      </w:r>
    </w:p>
    <w:p>
      <w:r>
        <w:t>出版社：广州：广东科技出版社</w:t>
      </w:r>
    </w:p>
    <w:p>
      <w:r>
        <w:t>出版日期：1999.06</w:t>
      </w:r>
    </w:p>
    <w:p>
      <w:r>
        <w:t>总页数：104</w:t>
      </w:r>
    </w:p>
    <w:p>
      <w:r>
        <w:t>更多请访问教客网: www.jiaokey.com</w:t>
      </w:r>
    </w:p>
    <w:p>
      <w:r>
        <w:t>实用果蔬雕刻技艺 评论地址：https://www.jiaokey.com/book/detail/11476060.html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