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书名：机助农用土地分等定级估价理论与实践</w:t>
      </w:r>
    </w:p>
    <w:p>
      <w:r>
        <w:t>作者：郑新奇，阎弘文著</w:t>
      </w:r>
    </w:p>
    <w:p>
      <w:r>
        <w:t>出版社：济南：山东省地图出版社</w:t>
      </w:r>
    </w:p>
    <w:p>
      <w:r>
        <w:t>出版日期：2000.06</w:t>
      </w:r>
    </w:p>
    <w:p>
      <w:r>
        <w:t>总页数：227</w:t>
      </w:r>
    </w:p>
    <w:p>
      <w:r>
        <w:t>更多请访问教客网: www.jiaokey.com</w:t>
      </w:r>
    </w:p>
    <w:p>
      <w:r>
        <w:t>机助农用土地分等定级估价理论与实践 评论地址：https://www.jiaokey.com/book/detail/11475952.html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