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书名：从佛指舍利到法门寺文化</w:t>
      </w:r>
    </w:p>
    <w:p>
      <w:r>
        <w:t>作者：韩金科著</w:t>
      </w:r>
    </w:p>
    <w:p>
      <w:r>
        <w:t>出版社：陕西省法门寺博物馆</w:t>
      </w:r>
    </w:p>
    <w:p>
      <w:r>
        <w:t>出版日期：1993</w:t>
      </w:r>
    </w:p>
    <w:p>
      <w:r>
        <w:t>总页数：143</w:t>
      </w:r>
    </w:p>
    <w:p>
      <w:r>
        <w:t>更多请访问教客网: www.jiaokey.com</w:t>
      </w:r>
    </w:p>
    <w:p>
      <w:r>
        <w:t>从佛指舍利到法门寺文化 评论地址：https://www.jiaokey.com/book/detail/11475826.html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