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书名：法海集  第2册</w:t>
      </w:r>
    </w:p>
    <w:p>
      <w:r>
        <w:t>作者：乌市南山法明寺编</w:t>
      </w:r>
    </w:p>
    <w:p>
      <w:r>
        <w:t>出版社：乌市板房沟乡南山法明寺流通处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法海集  第2册 评论地址：https://www.jiaokey.com/book/detail/11475147.html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