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书名：学现观庄严论之必修四科</w:t>
      </w:r>
    </w:p>
    <w:p>
      <w:r>
        <w:t>作者:印藏诸大论师著；法尊，隆果，任杰译集</w:t>
      </w:r>
    </w:p>
    <w:p>
      <w:r>
        <w:t>出版社:塔院印经会</w:t>
      </w:r>
    </w:p>
    <w:p>
      <w:r>
        <w:t>出版日期：1999.05</w:t>
      </w:r>
    </w:p>
    <w:p>
      <w:r>
        <w:t>总页数：357</w:t>
      </w:r>
    </w:p>
    <w:p>
      <w:r>
        <w:t>更多请访问教客网:www.jiaokey.com</w:t>
      </w:r>
    </w:p>
    <w:p>
      <w:r>
        <w:t>学现观庄严论之必修四科评论地址：https://www.jiaokey.com/book/detail/11475070.html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