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书名：毕加索画传</w:t>
      </w:r>
    </w:p>
    <w:p>
      <w:r>
        <w:t>作者：焦晓军文字撰写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毕加索画传 评论地址：https://www.jiaokey.com/book/detail/11474241.html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