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工商管理简明读本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工商行政管理(学科: 基本知识) 工商行政管理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本书出售、求购地址：https://www.jiaokey.com/book/detail/11474238.html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关键词搜索：https://www.jiaokey.com/tag/工商行政管理(学科: 基本知识) 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