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实效传播  组织、职业人士成功沟通指南  第7版</w:t>
      </w:r>
    </w:p>
    <w:p>
      <w:r>
        <w:rPr>
          <w:rFonts w:ascii="宋体" w:hAnsi="宋体" w:eastAsia="宋体"/>
          <w:sz w:val="24"/>
        </w:rPr>
        <w:t>（美）切莉尔·汉密尔顿（Cheryl Hamilton）著；李斯平，裴霜霜译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实效传播  组织、职业人士成功沟通指南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（美）切莉尔·汉密尔顿（Cheryl Hamilton）著；李斯平，裴霜霜译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本书出售、求购地址：https://www.jiaokey.com/book/detail/11473597.html</w:t>
      </w:r>
    </w:p>
    <w:p>
      <w:r>
        <w:t>更多相关图书推荐：https://www.jiaokey.com</w:t>
      </w:r>
    </w:p>
    <w:p>
      <w:r>
        <w:t>（美）切莉尔·汉密尔顿（Cheryl Hamilton）著；李斯平，裴霜霜译 其他作品：https://www.jiaokey.com/tag/（美）切莉尔·汉密尔顿（Cheryl Hamilton）著；李斯平，裴霜霜译.html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关键词搜索：https://www.jiaokey.com/tag/实效传播  组织、职业人士成功沟通指南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